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BE90" w14:textId="77777777" w:rsidR="00EC64D6" w:rsidRDefault="00A561C4" w:rsidP="00A561C4">
      <w:pPr>
        <w:spacing w:before="120" w:line="280" w:lineRule="atLeast"/>
        <w:jc w:val="center"/>
        <w:rPr>
          <w:rFonts w:ascii="Calibri" w:hAnsi="Calibri" w:cs="Calibri"/>
          <w:b/>
          <w:i/>
          <w:caps/>
          <w:lang w:val="pt-PT" w:eastAsia="pt-PT"/>
        </w:rPr>
      </w:pPr>
      <w:r w:rsidRPr="00A326DC">
        <w:rPr>
          <w:rFonts w:ascii="Calibri" w:hAnsi="Calibri" w:cs="Calibri"/>
          <w:b/>
          <w:i/>
          <w:caps/>
          <w:lang w:val="pt-PT" w:eastAsia="pt-PT"/>
        </w:rPr>
        <w:t xml:space="preserve">MINUTA </w:t>
      </w:r>
    </w:p>
    <w:p w14:paraId="52EBBE91" w14:textId="77777777" w:rsidR="00A561C4" w:rsidRPr="00A326DC" w:rsidRDefault="00A561C4" w:rsidP="00A561C4">
      <w:pPr>
        <w:spacing w:before="120" w:line="280" w:lineRule="atLeast"/>
        <w:jc w:val="center"/>
        <w:rPr>
          <w:rFonts w:ascii="Calibri" w:hAnsi="Calibri" w:cs="Calibri"/>
          <w:b/>
          <w:i/>
          <w:caps/>
          <w:lang w:val="pt-PT" w:eastAsia="pt-PT"/>
        </w:rPr>
      </w:pPr>
      <w:r w:rsidRPr="00A326DC">
        <w:rPr>
          <w:rFonts w:ascii="Calibri" w:hAnsi="Calibri" w:cs="Calibri"/>
          <w:b/>
          <w:i/>
          <w:caps/>
          <w:lang w:val="pt-PT" w:eastAsia="pt-PT"/>
        </w:rPr>
        <w:t xml:space="preserve">garantia escrita </w:t>
      </w:r>
      <w:r w:rsidR="00275288">
        <w:rPr>
          <w:rFonts w:ascii="Calibri" w:hAnsi="Calibri" w:cs="Calibri"/>
          <w:b/>
          <w:i/>
          <w:caps/>
          <w:lang w:val="pt-PT" w:eastAsia="pt-PT"/>
        </w:rPr>
        <w:t>– Fundo Azul - ADIANTAMENTO</w:t>
      </w:r>
    </w:p>
    <w:p w14:paraId="52EBBE92" w14:textId="77777777" w:rsidR="00A561C4" w:rsidRPr="00BC65E5" w:rsidRDefault="00BC65E5" w:rsidP="00A561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lang w:val="pt-PT" w:eastAsia="pt-PT"/>
        </w:rPr>
      </w:pPr>
      <w:r w:rsidRPr="00B25F75">
        <w:rPr>
          <w:rFonts w:ascii="ArialMT" w:hAnsi="ArialMT" w:cs="ArialMT"/>
          <w:sz w:val="20"/>
          <w:lang w:val="pt-PT" w:eastAsia="pt-PT"/>
        </w:rPr>
        <w:t xml:space="preserve">Garantia </w:t>
      </w:r>
      <w:r w:rsidR="00CC3364" w:rsidRPr="00B25F75">
        <w:rPr>
          <w:rFonts w:ascii="ArialMT" w:hAnsi="ArialMT" w:cs="ArialMT"/>
          <w:sz w:val="20"/>
          <w:lang w:val="pt-PT" w:eastAsia="pt-PT"/>
        </w:rPr>
        <w:t>escrita</w:t>
      </w:r>
      <w:r w:rsidRPr="00B25F75">
        <w:rPr>
          <w:rFonts w:ascii="ArialMT" w:hAnsi="ArialMT" w:cs="ArialMT"/>
          <w:sz w:val="20"/>
          <w:lang w:val="pt-PT" w:eastAsia="pt-PT"/>
        </w:rPr>
        <w:t xml:space="preserve"> – Fundo Azul </w:t>
      </w:r>
      <w:r w:rsidRPr="00B25F75">
        <w:rPr>
          <w:rFonts w:ascii="ArialMT" w:hAnsi="ArialMT" w:cs="ArialMT"/>
          <w:b/>
          <w:sz w:val="20"/>
          <w:lang w:val="pt-PT" w:eastAsia="pt-PT"/>
        </w:rPr>
        <w:t>n.º</w:t>
      </w:r>
      <w:r w:rsidR="00CC3364" w:rsidRPr="00B25F75">
        <w:rPr>
          <w:rFonts w:ascii="ArialMT" w:hAnsi="ArialMT" w:cs="ArialMT"/>
          <w:b/>
          <w:sz w:val="20"/>
          <w:lang w:val="pt-PT" w:eastAsia="pt-PT"/>
        </w:rPr>
        <w:t xml:space="preserve"> …………:</w:t>
      </w:r>
    </w:p>
    <w:p w14:paraId="52EBBE93" w14:textId="77777777" w:rsidR="00A561C4" w:rsidRPr="00A561C4" w:rsidRDefault="00A561C4" w:rsidP="00A561C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lang w:val="pt-PT" w:eastAsia="pt-PT"/>
        </w:rPr>
      </w:pPr>
    </w:p>
    <w:p w14:paraId="52EBBE94" w14:textId="77777777" w:rsidR="004D2EC6" w:rsidRDefault="009C27A9" w:rsidP="00A326DC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sz w:val="20"/>
          <w:lang w:val="pt-PT" w:eastAsia="pt-PT"/>
        </w:rPr>
      </w:pPr>
      <w:r w:rsidRPr="009C27A9">
        <w:rPr>
          <w:rFonts w:cs="ArialMT"/>
          <w:sz w:val="20"/>
          <w:lang w:val="pt-PT" w:eastAsia="pt-PT"/>
        </w:rPr>
        <w:t>(</w:t>
      </w:r>
      <w:r w:rsidRPr="00234B26">
        <w:rPr>
          <w:rFonts w:cs="ArialMT"/>
          <w:i/>
          <w:sz w:val="20"/>
          <w:lang w:val="pt-PT" w:eastAsia="pt-PT"/>
        </w:rPr>
        <w:t>Designação completa da entidade de direito público beneficiária do Fundo Azul</w:t>
      </w:r>
      <w:r>
        <w:rPr>
          <w:rFonts w:cs="ArialMT"/>
          <w:sz w:val="20"/>
          <w:lang w:val="pt-PT" w:eastAsia="pt-PT"/>
        </w:rPr>
        <w:t>)</w:t>
      </w:r>
      <w:r w:rsidRPr="009C27A9">
        <w:rPr>
          <w:rFonts w:cs="ArialMT"/>
          <w:sz w:val="20"/>
          <w:lang w:val="pt-PT" w:eastAsia="pt-PT"/>
        </w:rPr>
        <w:t xml:space="preserve"> _______</w:t>
      </w:r>
      <w:r w:rsidR="00234B26">
        <w:rPr>
          <w:rFonts w:cs="ArialMT"/>
          <w:sz w:val="20"/>
          <w:lang w:val="pt-PT" w:eastAsia="pt-PT"/>
        </w:rPr>
        <w:t>____</w:t>
      </w:r>
      <w:r w:rsidRPr="009C27A9">
        <w:rPr>
          <w:rFonts w:cs="ArialMT"/>
          <w:sz w:val="20"/>
          <w:lang w:val="pt-PT" w:eastAsia="pt-PT"/>
        </w:rPr>
        <w:t>______, com sede em ____________, pessoa coletiva número ________________, aqui representada(o) por ____________ e ____________, na qualidade de __________________,</w:t>
      </w:r>
      <w:r>
        <w:rPr>
          <w:rFonts w:cs="ArialMT"/>
          <w:sz w:val="20"/>
          <w:lang w:val="pt-PT" w:eastAsia="pt-PT"/>
        </w:rPr>
        <w:t xml:space="preserve"> </w:t>
      </w:r>
      <w:r w:rsidR="000D1F2D">
        <w:rPr>
          <w:rFonts w:cs="ArialMT"/>
          <w:sz w:val="20"/>
          <w:lang w:val="pt-PT" w:eastAsia="pt-PT"/>
        </w:rPr>
        <w:t xml:space="preserve">pelo presente documento </w:t>
      </w:r>
      <w:r w:rsidR="004D2EC6">
        <w:rPr>
          <w:rFonts w:cs="ArialMT"/>
          <w:sz w:val="20"/>
          <w:lang w:val="pt-PT" w:eastAsia="pt-PT"/>
        </w:rPr>
        <w:t xml:space="preserve">presta ao Fundo Azul, </w:t>
      </w:r>
      <w:r w:rsidR="00633742">
        <w:rPr>
          <w:rFonts w:cs="ArialMT"/>
          <w:sz w:val="20"/>
          <w:lang w:val="pt-PT" w:eastAsia="pt-PT"/>
        </w:rPr>
        <w:t xml:space="preserve">dotado de </w:t>
      </w:r>
      <w:r w:rsidR="004D2EC6" w:rsidRPr="004D2EC6">
        <w:rPr>
          <w:rFonts w:cs="ArialMT"/>
          <w:sz w:val="20"/>
          <w:lang w:val="pt-PT" w:eastAsia="pt-PT"/>
        </w:rPr>
        <w:t xml:space="preserve">autonomia administrativa, financeira e patrimonial, </w:t>
      </w:r>
      <w:r w:rsidR="004D2EC6">
        <w:rPr>
          <w:rFonts w:cs="ArialMT"/>
          <w:sz w:val="20"/>
          <w:lang w:val="pt-PT" w:eastAsia="pt-PT"/>
        </w:rPr>
        <w:t xml:space="preserve">criado pelo Decreto-Lei </w:t>
      </w:r>
      <w:r w:rsidR="004D2EC6" w:rsidRPr="004D2EC6">
        <w:rPr>
          <w:rFonts w:cs="ArialMT"/>
          <w:sz w:val="20"/>
          <w:lang w:val="pt-PT" w:eastAsia="pt-PT"/>
        </w:rPr>
        <w:t>n.º</w:t>
      </w:r>
      <w:r w:rsidR="00234B26">
        <w:rPr>
          <w:rFonts w:cs="ArialMT"/>
          <w:sz w:val="20"/>
          <w:lang w:val="pt-PT" w:eastAsia="pt-PT"/>
        </w:rPr>
        <w:t> </w:t>
      </w:r>
      <w:r w:rsidR="004D2EC6" w:rsidRPr="004D2EC6">
        <w:rPr>
          <w:rFonts w:cs="ArialMT"/>
          <w:sz w:val="20"/>
          <w:lang w:val="pt-PT" w:eastAsia="pt-PT"/>
        </w:rPr>
        <w:t>16/2016</w:t>
      </w:r>
      <w:r w:rsidR="004D2EC6">
        <w:rPr>
          <w:rFonts w:cs="ArialMT"/>
          <w:sz w:val="20"/>
          <w:lang w:val="pt-PT" w:eastAsia="pt-PT"/>
        </w:rPr>
        <w:t>,</w:t>
      </w:r>
      <w:r w:rsidR="004D2EC6" w:rsidRPr="004D2EC6">
        <w:rPr>
          <w:rFonts w:cs="ArialMT"/>
          <w:sz w:val="20"/>
          <w:lang w:val="pt-PT" w:eastAsia="pt-PT"/>
        </w:rPr>
        <w:t xml:space="preserve"> de 9 de março</w:t>
      </w:r>
      <w:r w:rsidR="004D2EC6">
        <w:rPr>
          <w:rFonts w:cs="ArialMT"/>
          <w:sz w:val="20"/>
          <w:lang w:val="pt-PT" w:eastAsia="pt-PT"/>
        </w:rPr>
        <w:t>, pessoa coletiva n.º</w:t>
      </w:r>
      <w:r w:rsidR="003778B5">
        <w:rPr>
          <w:rFonts w:cs="ArialMT"/>
          <w:sz w:val="20"/>
          <w:lang w:val="pt-PT" w:eastAsia="pt-PT"/>
        </w:rPr>
        <w:t> </w:t>
      </w:r>
      <w:r w:rsidR="00C526CE">
        <w:rPr>
          <w:rFonts w:cs="ArialMT"/>
          <w:sz w:val="20"/>
          <w:lang w:val="pt-PT" w:eastAsia="pt-PT"/>
        </w:rPr>
        <w:t>720 014</w:t>
      </w:r>
      <w:r w:rsidR="003903B7">
        <w:rPr>
          <w:rFonts w:cs="ArialMT"/>
          <w:sz w:val="20"/>
          <w:lang w:val="pt-PT" w:eastAsia="pt-PT"/>
        </w:rPr>
        <w:t> </w:t>
      </w:r>
      <w:r w:rsidR="00C526CE">
        <w:rPr>
          <w:rFonts w:cs="ArialMT"/>
          <w:sz w:val="20"/>
          <w:lang w:val="pt-PT" w:eastAsia="pt-PT"/>
        </w:rPr>
        <w:t>239</w:t>
      </w:r>
      <w:r w:rsidR="003903B7">
        <w:rPr>
          <w:rFonts w:cs="ArialMT"/>
          <w:sz w:val="20"/>
          <w:lang w:val="pt-PT" w:eastAsia="pt-PT"/>
        </w:rPr>
        <w:t xml:space="preserve">, sito na </w:t>
      </w:r>
      <w:r w:rsidR="003903B7" w:rsidRPr="003903B7">
        <w:rPr>
          <w:rFonts w:cs="ArialMT"/>
          <w:sz w:val="20"/>
          <w:lang w:val="pt-PT" w:eastAsia="pt-PT"/>
        </w:rPr>
        <w:t xml:space="preserve">Rua Alfredo Magalhães Ramalho </w:t>
      </w:r>
      <w:r w:rsidR="00234B26">
        <w:rPr>
          <w:rFonts w:cs="ArialMT"/>
          <w:sz w:val="20"/>
          <w:lang w:val="pt-PT" w:eastAsia="pt-PT"/>
        </w:rPr>
        <w:t>n.º </w:t>
      </w:r>
      <w:r w:rsidR="003903B7" w:rsidRPr="003903B7">
        <w:rPr>
          <w:rFonts w:cs="ArialMT"/>
          <w:sz w:val="20"/>
          <w:lang w:val="pt-PT" w:eastAsia="pt-PT"/>
        </w:rPr>
        <w:t>6</w:t>
      </w:r>
      <w:r w:rsidR="003903B7">
        <w:rPr>
          <w:rFonts w:cs="ArialMT"/>
          <w:sz w:val="20"/>
          <w:lang w:val="pt-PT" w:eastAsia="pt-PT"/>
        </w:rPr>
        <w:t xml:space="preserve">, </w:t>
      </w:r>
      <w:r w:rsidR="003903B7" w:rsidRPr="003903B7">
        <w:rPr>
          <w:rFonts w:cs="ArialMT"/>
          <w:sz w:val="20"/>
          <w:lang w:val="pt-PT" w:eastAsia="pt-PT"/>
        </w:rPr>
        <w:t xml:space="preserve">1495-006 Lisboa, </w:t>
      </w:r>
      <w:r w:rsidR="003903B7">
        <w:rPr>
          <w:rFonts w:cs="ArialMT"/>
          <w:sz w:val="20"/>
          <w:lang w:val="pt-PT" w:eastAsia="pt-PT"/>
        </w:rPr>
        <w:t>uma garantia escrita nos seguintes termos:</w:t>
      </w:r>
    </w:p>
    <w:p w14:paraId="52EBBE95" w14:textId="77777777" w:rsidR="003903B7" w:rsidRPr="009C27A9" w:rsidRDefault="009C27A9" w:rsidP="00E2242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426" w:hanging="426"/>
        <w:contextualSpacing w:val="0"/>
        <w:jc w:val="both"/>
        <w:rPr>
          <w:rFonts w:cs="ArialMT"/>
          <w:sz w:val="20"/>
          <w:szCs w:val="20"/>
          <w:lang w:val="pt-PT"/>
        </w:rPr>
      </w:pPr>
      <w:r w:rsidRPr="009C27A9">
        <w:rPr>
          <w:rFonts w:ascii="Calibri" w:hAnsi="Calibri" w:cs="Calibri"/>
          <w:color w:val="000000"/>
          <w:sz w:val="20"/>
          <w:szCs w:val="20"/>
          <w:lang w:val="pt-PT"/>
        </w:rPr>
        <w:t>(</w:t>
      </w:r>
      <w:r w:rsidR="00234B26"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>A</w:t>
      </w:r>
      <w:r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 xml:space="preserve"> entidade beneficiária</w:t>
      </w:r>
      <w:r w:rsidRPr="009C27A9">
        <w:rPr>
          <w:rFonts w:ascii="Calibri" w:hAnsi="Calibri" w:cs="Calibri"/>
          <w:color w:val="000000"/>
          <w:sz w:val="20"/>
          <w:szCs w:val="20"/>
          <w:lang w:val="pt-PT"/>
        </w:rPr>
        <w:t xml:space="preserve">) ________________ </w:t>
      </w:r>
      <w:r w:rsidR="003903B7" w:rsidRPr="009C27A9">
        <w:rPr>
          <w:rFonts w:ascii="Calibri" w:hAnsi="Calibri" w:cs="Arial"/>
          <w:sz w:val="20"/>
          <w:szCs w:val="20"/>
          <w:lang w:val="pt-PT"/>
        </w:rPr>
        <w:t xml:space="preserve">candidatou-se ao benefício de um apoio financeiro proveniente do Fundo Azul, concedido nos termos do Regulamento de Gestão do Fundo Azul, aprovado pela Portaria n.º 344/2016, de 30 de dezembro, através do projeto a que foi atribuído o n.º </w:t>
      </w:r>
      <w:r w:rsidR="00234B26">
        <w:rPr>
          <w:rFonts w:ascii="Calibri" w:hAnsi="Calibri" w:cs="Arial"/>
          <w:sz w:val="20"/>
          <w:szCs w:val="20"/>
          <w:lang w:val="pt-PT"/>
        </w:rPr>
        <w:t>______</w:t>
      </w:r>
      <w:r w:rsidR="003903B7" w:rsidRPr="009C27A9">
        <w:rPr>
          <w:rFonts w:ascii="Calibri" w:hAnsi="Calibri" w:cs="Arial"/>
          <w:sz w:val="20"/>
          <w:szCs w:val="20"/>
          <w:lang w:val="pt-PT"/>
        </w:rPr>
        <w:t>(</w:t>
      </w:r>
      <w:r w:rsidR="00234B26">
        <w:rPr>
          <w:i/>
          <w:sz w:val="18"/>
          <w:szCs w:val="18"/>
          <w:lang w:val="pt-PT"/>
        </w:rPr>
        <w:t>n</w:t>
      </w:r>
      <w:r w:rsidR="00234B26"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 xml:space="preserve">úmero de operação constante do </w:t>
      </w:r>
      <w:r w:rsidR="00234B26">
        <w:rPr>
          <w:rFonts w:ascii="Calibri" w:hAnsi="Calibri" w:cs="Calibri"/>
          <w:i/>
          <w:color w:val="000000"/>
          <w:sz w:val="20"/>
          <w:szCs w:val="20"/>
          <w:lang w:val="pt-PT"/>
        </w:rPr>
        <w:t>t</w:t>
      </w:r>
      <w:r w:rsidR="00234B26"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>ermo de aceitação</w:t>
      </w:r>
      <w:r w:rsidR="003903B7" w:rsidRPr="009C27A9">
        <w:rPr>
          <w:rFonts w:ascii="Calibri" w:hAnsi="Calibri" w:cs="Arial"/>
          <w:sz w:val="20"/>
          <w:szCs w:val="20"/>
          <w:lang w:val="pt-PT"/>
        </w:rPr>
        <w:t>), o qual se encontra aprovado e aceite, conforme termo de aceitação emitido nos termos do artigo 26.º do citado Regulamento de Gestão.</w:t>
      </w:r>
    </w:p>
    <w:p w14:paraId="52EBBE96" w14:textId="77777777" w:rsidR="003903B7" w:rsidRPr="003903B7" w:rsidRDefault="00E2242C" w:rsidP="00E2242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426" w:hanging="426"/>
        <w:contextualSpacing w:val="0"/>
        <w:jc w:val="both"/>
        <w:rPr>
          <w:rFonts w:cs="ArialMT"/>
          <w:sz w:val="20"/>
          <w:szCs w:val="20"/>
          <w:lang w:val="pt-PT"/>
        </w:rPr>
      </w:pPr>
      <w:r w:rsidRPr="009C27A9">
        <w:rPr>
          <w:rFonts w:ascii="Calibri" w:hAnsi="Calibri" w:cs="Calibri"/>
          <w:color w:val="000000"/>
          <w:sz w:val="20"/>
          <w:szCs w:val="20"/>
          <w:lang w:val="pt-PT"/>
        </w:rPr>
        <w:t>(</w:t>
      </w:r>
      <w:r w:rsidR="00234B26"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>A</w:t>
      </w:r>
      <w:r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 xml:space="preserve"> entidade beneficiária</w:t>
      </w:r>
      <w:r w:rsidRPr="009C27A9">
        <w:rPr>
          <w:rFonts w:ascii="Calibri" w:hAnsi="Calibri" w:cs="Calibri"/>
          <w:color w:val="000000"/>
          <w:sz w:val="20"/>
          <w:szCs w:val="20"/>
          <w:lang w:val="pt-PT"/>
        </w:rPr>
        <w:t xml:space="preserve">) ________________ </w:t>
      </w:r>
      <w:r w:rsidR="003903B7">
        <w:rPr>
          <w:rFonts w:cs="ArialMT"/>
          <w:sz w:val="20"/>
          <w:szCs w:val="20"/>
          <w:lang w:val="pt-PT"/>
        </w:rPr>
        <w:t xml:space="preserve">apresentou </w:t>
      </w:r>
      <w:r w:rsidR="00D309B4">
        <w:rPr>
          <w:rFonts w:cs="ArialMT"/>
          <w:sz w:val="20"/>
          <w:szCs w:val="20"/>
          <w:lang w:val="pt-PT"/>
        </w:rPr>
        <w:t xml:space="preserve">ao Fundo Azul, nos termos do n.º 1 do artigo 28.º do citado Regulamento, um pedido de adiantamento no valor de </w:t>
      </w:r>
      <w:r w:rsidRPr="009C27A9">
        <w:rPr>
          <w:rFonts w:ascii="Calibri" w:hAnsi="Calibri" w:cs="Calibri"/>
          <w:color w:val="000000"/>
          <w:sz w:val="20"/>
          <w:szCs w:val="20"/>
          <w:lang w:val="pt-PT"/>
        </w:rPr>
        <w:t>________________</w:t>
      </w:r>
      <w:r>
        <w:rPr>
          <w:rFonts w:ascii="Calibri" w:hAnsi="Calibri" w:cs="Calibri"/>
          <w:color w:val="000000"/>
          <w:sz w:val="20"/>
          <w:szCs w:val="20"/>
          <w:lang w:val="pt-PT"/>
        </w:rPr>
        <w:t xml:space="preserve">, </w:t>
      </w:r>
      <w:r w:rsidR="00D309B4">
        <w:rPr>
          <w:rFonts w:cs="ArialMT"/>
          <w:sz w:val="20"/>
          <w:szCs w:val="20"/>
          <w:lang w:val="pt-PT"/>
        </w:rPr>
        <w:t xml:space="preserve">correspondente a </w:t>
      </w:r>
      <w:r w:rsidR="00234B26">
        <w:rPr>
          <w:rFonts w:cs="ArialMT"/>
          <w:sz w:val="20"/>
          <w:szCs w:val="20"/>
          <w:lang w:val="pt-PT"/>
        </w:rPr>
        <w:t xml:space="preserve">____% </w:t>
      </w:r>
      <w:r w:rsidRPr="00E2242C">
        <w:rPr>
          <w:rFonts w:cs="ArialMT"/>
          <w:sz w:val="20"/>
          <w:szCs w:val="20"/>
          <w:lang w:val="pt-PT"/>
        </w:rPr>
        <w:t>(percentagem do valor do apoio aprovado)</w:t>
      </w:r>
      <w:r>
        <w:rPr>
          <w:rFonts w:cs="ArialMT"/>
          <w:sz w:val="20"/>
          <w:szCs w:val="20"/>
          <w:lang w:val="pt-PT"/>
        </w:rPr>
        <w:t xml:space="preserve"> </w:t>
      </w:r>
      <w:r w:rsidR="00D309B4">
        <w:rPr>
          <w:rFonts w:cs="ArialMT"/>
          <w:sz w:val="20"/>
          <w:szCs w:val="20"/>
          <w:lang w:val="pt-PT"/>
        </w:rPr>
        <w:t xml:space="preserve">do valor do apoio financeiro </w:t>
      </w:r>
      <w:r>
        <w:rPr>
          <w:rFonts w:cs="ArialMT"/>
          <w:sz w:val="20"/>
          <w:szCs w:val="20"/>
          <w:lang w:val="pt-PT"/>
        </w:rPr>
        <w:t>aprovado</w:t>
      </w:r>
      <w:r w:rsidR="00D309B4">
        <w:rPr>
          <w:rFonts w:cs="ArialMT"/>
          <w:sz w:val="20"/>
          <w:szCs w:val="20"/>
          <w:lang w:val="pt-PT"/>
        </w:rPr>
        <w:t>.</w:t>
      </w:r>
    </w:p>
    <w:p w14:paraId="52EBBE97" w14:textId="77777777" w:rsidR="00EB39EA" w:rsidRPr="00D309B4" w:rsidRDefault="00D309B4" w:rsidP="009C27A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426" w:hanging="426"/>
        <w:contextualSpacing w:val="0"/>
        <w:jc w:val="both"/>
        <w:rPr>
          <w:rFonts w:cs="ArialMT"/>
          <w:sz w:val="20"/>
          <w:szCs w:val="20"/>
          <w:lang w:val="pt-PT"/>
        </w:rPr>
      </w:pPr>
      <w:r>
        <w:rPr>
          <w:rFonts w:cs="ArialMT"/>
          <w:sz w:val="20"/>
          <w:szCs w:val="20"/>
          <w:lang w:val="pt-PT"/>
        </w:rPr>
        <w:t>Pela presente garantia</w:t>
      </w:r>
      <w:r w:rsidR="00234B26">
        <w:rPr>
          <w:rFonts w:cs="ArialMT"/>
          <w:sz w:val="20"/>
          <w:szCs w:val="20"/>
          <w:lang w:val="pt-PT"/>
        </w:rPr>
        <w:t>,</w:t>
      </w:r>
      <w:r>
        <w:rPr>
          <w:rFonts w:cs="ArialMT"/>
          <w:sz w:val="20"/>
          <w:szCs w:val="20"/>
          <w:lang w:val="pt-PT"/>
        </w:rPr>
        <w:t xml:space="preserve"> </w:t>
      </w:r>
      <w:r w:rsidR="00E2242C" w:rsidRPr="009C27A9">
        <w:rPr>
          <w:rFonts w:ascii="Calibri" w:hAnsi="Calibri" w:cs="Calibri"/>
          <w:color w:val="000000"/>
          <w:sz w:val="20"/>
          <w:szCs w:val="20"/>
          <w:lang w:val="pt-PT"/>
        </w:rPr>
        <w:t>(</w:t>
      </w:r>
      <w:r w:rsidR="00E2242C" w:rsidRPr="00234B26">
        <w:rPr>
          <w:rFonts w:ascii="Calibri" w:hAnsi="Calibri" w:cs="Calibri"/>
          <w:i/>
          <w:color w:val="000000"/>
          <w:sz w:val="20"/>
          <w:szCs w:val="20"/>
          <w:lang w:val="pt-PT"/>
        </w:rPr>
        <w:t>a entidade beneficiária</w:t>
      </w:r>
      <w:r w:rsidR="00E2242C" w:rsidRPr="009C27A9">
        <w:rPr>
          <w:rFonts w:ascii="Calibri" w:hAnsi="Calibri" w:cs="Calibri"/>
          <w:color w:val="000000"/>
          <w:sz w:val="20"/>
          <w:szCs w:val="20"/>
          <w:lang w:val="pt-PT"/>
        </w:rPr>
        <w:t xml:space="preserve">) ________________ </w:t>
      </w:r>
      <w:r>
        <w:rPr>
          <w:rFonts w:cs="ArialMT"/>
          <w:sz w:val="20"/>
          <w:szCs w:val="20"/>
          <w:lang w:val="pt-PT"/>
        </w:rPr>
        <w:t>compromete-se a pagar, no prazo de 30 dias após a primeira interpelação que para o efeito lhe for dirigida pelo Fundo Azul, o valor correspondente a 100%, do valor do adiantamento, caso não se prove o direito ao montante adiantado.</w:t>
      </w:r>
    </w:p>
    <w:p w14:paraId="52EBBE98" w14:textId="77777777" w:rsidR="00D309B4" w:rsidRPr="00EB5B95" w:rsidRDefault="00D309B4" w:rsidP="00EB5B9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426" w:hanging="426"/>
        <w:contextualSpacing w:val="0"/>
        <w:jc w:val="both"/>
        <w:rPr>
          <w:rFonts w:cs="ArialMT"/>
          <w:sz w:val="20"/>
          <w:szCs w:val="20"/>
          <w:lang w:val="pt-PT"/>
        </w:rPr>
      </w:pPr>
      <w:r w:rsidRPr="00EB5B95">
        <w:rPr>
          <w:rFonts w:cs="ArialMT"/>
          <w:sz w:val="20"/>
          <w:szCs w:val="20"/>
          <w:lang w:val="pt-PT"/>
        </w:rPr>
        <w:t xml:space="preserve">Este instrumento de garantia escrita está conforme com as disposições legais e estatutárias aplicáveis, </w:t>
      </w:r>
      <w:r w:rsidR="00EB39EA" w:rsidRPr="00EB5B95">
        <w:rPr>
          <w:rFonts w:cs="ArialMT"/>
          <w:sz w:val="20"/>
          <w:szCs w:val="20"/>
          <w:lang w:val="pt-PT"/>
        </w:rPr>
        <w:t>devendo a mesma</w:t>
      </w:r>
      <w:r w:rsidR="00EB39EA">
        <w:rPr>
          <w:rFonts w:cs="ArialMT"/>
          <w:sz w:val="20"/>
          <w:szCs w:val="20"/>
          <w:lang w:val="pt-PT"/>
        </w:rPr>
        <w:t xml:space="preserve"> ser</w:t>
      </w:r>
      <w:r w:rsidR="00EB39EA" w:rsidRPr="00EB5B95">
        <w:rPr>
          <w:rFonts w:cs="ArialMT"/>
          <w:sz w:val="20"/>
          <w:szCs w:val="20"/>
          <w:lang w:val="pt-PT"/>
        </w:rPr>
        <w:t xml:space="preserve"> reconhecida </w:t>
      </w:r>
      <w:r w:rsidR="00EB39EA" w:rsidRPr="00D41779">
        <w:rPr>
          <w:rFonts w:cs="ArialMT"/>
          <w:sz w:val="20"/>
          <w:szCs w:val="20"/>
          <w:lang w:val="pt-PT"/>
        </w:rPr>
        <w:t>no montante referido</w:t>
      </w:r>
      <w:r w:rsidR="00EB39EA">
        <w:rPr>
          <w:rFonts w:cs="ArialMT"/>
          <w:sz w:val="20"/>
          <w:szCs w:val="20"/>
          <w:lang w:val="pt-PT"/>
        </w:rPr>
        <w:t xml:space="preserve"> no ponto</w:t>
      </w:r>
      <w:r w:rsidR="00EB39EA" w:rsidRPr="00D41779">
        <w:rPr>
          <w:rFonts w:cs="ArialMT"/>
          <w:sz w:val="20"/>
          <w:szCs w:val="20"/>
          <w:lang w:val="pt-PT"/>
        </w:rPr>
        <w:t xml:space="preserve"> 3</w:t>
      </w:r>
      <w:r w:rsidR="00EB39EA">
        <w:rPr>
          <w:rFonts w:cs="ArialMT"/>
          <w:sz w:val="20"/>
          <w:szCs w:val="20"/>
          <w:lang w:val="pt-PT"/>
        </w:rPr>
        <w:t xml:space="preserve">, </w:t>
      </w:r>
      <w:r w:rsidR="00EB39EA" w:rsidRPr="00EB5B95">
        <w:rPr>
          <w:rFonts w:cs="ArialMT"/>
          <w:sz w:val="20"/>
          <w:szCs w:val="20"/>
          <w:lang w:val="pt-PT"/>
        </w:rPr>
        <w:t>conforme o disposto na Norma de Contabilidade Pública 18 — Instrumentos Financeiros</w:t>
      </w:r>
      <w:r w:rsidR="002206C2" w:rsidRPr="00EB5B95">
        <w:rPr>
          <w:rFonts w:cs="ArialMT"/>
          <w:sz w:val="20"/>
          <w:szCs w:val="20"/>
          <w:lang w:val="pt-PT"/>
        </w:rPr>
        <w:t>.</w:t>
      </w:r>
    </w:p>
    <w:p w14:paraId="52EBBE99" w14:textId="77777777" w:rsidR="00633742" w:rsidRDefault="00633742" w:rsidP="00633742">
      <w:pPr>
        <w:jc w:val="both"/>
        <w:rPr>
          <w:rFonts w:cs="Arial"/>
          <w:bCs/>
          <w:i/>
          <w:sz w:val="20"/>
          <w:lang w:val="pt-PT" w:eastAsia="pt-PT"/>
        </w:rPr>
      </w:pPr>
    </w:p>
    <w:p w14:paraId="52EBBE9A" w14:textId="77777777" w:rsidR="00633742" w:rsidRDefault="00633742" w:rsidP="00633742">
      <w:pPr>
        <w:jc w:val="both"/>
        <w:rPr>
          <w:rFonts w:cs="Arial"/>
          <w:bCs/>
          <w:i/>
          <w:sz w:val="20"/>
          <w:lang w:val="pt-PT" w:eastAsia="pt-PT"/>
        </w:rPr>
      </w:pPr>
      <w:r w:rsidRPr="00633742">
        <w:rPr>
          <w:rFonts w:cs="Arial"/>
          <w:bCs/>
          <w:i/>
          <w:sz w:val="20"/>
          <w:lang w:val="pt-PT" w:eastAsia="pt-PT"/>
        </w:rPr>
        <w:t xml:space="preserve">Data e Assinatura (s) </w:t>
      </w:r>
    </w:p>
    <w:p w14:paraId="52EBBE9B" w14:textId="77777777" w:rsidR="00234B26" w:rsidRPr="00633742" w:rsidRDefault="00234B26" w:rsidP="00633742">
      <w:pPr>
        <w:jc w:val="both"/>
        <w:rPr>
          <w:rFonts w:cs="Arial"/>
          <w:bCs/>
          <w:i/>
          <w:sz w:val="20"/>
          <w:lang w:val="pt-PT" w:eastAsia="pt-PT"/>
        </w:rPr>
      </w:pPr>
    </w:p>
    <w:p w14:paraId="52EBBE9C" w14:textId="77777777" w:rsidR="00633742" w:rsidRPr="00633742" w:rsidRDefault="00633742" w:rsidP="00633742">
      <w:pPr>
        <w:jc w:val="both"/>
        <w:rPr>
          <w:lang w:val="pt-PT"/>
        </w:rPr>
      </w:pPr>
      <w:r w:rsidRPr="00633742">
        <w:rPr>
          <w:rFonts w:cs="Arial"/>
          <w:bCs/>
          <w:i/>
          <w:sz w:val="20"/>
          <w:lang w:val="pt-PT" w:eastAsia="pt-PT"/>
        </w:rPr>
        <w:t>(Assinaturas dos representantes do Banco reconhecidas notarialmente, na qualidade e com poderes para o ato).</w:t>
      </w:r>
    </w:p>
    <w:p w14:paraId="52EBBEB3" w14:textId="57AE5122" w:rsidR="00BD34E5" w:rsidRPr="00C058CA" w:rsidRDefault="00BD34E5" w:rsidP="00C058CA">
      <w:pPr>
        <w:rPr>
          <w:i/>
          <w:sz w:val="18"/>
          <w:szCs w:val="18"/>
          <w:lang w:val="pt-PT"/>
        </w:rPr>
      </w:pPr>
      <w:bookmarkStart w:id="0" w:name="_GoBack"/>
      <w:bookmarkEnd w:id="0"/>
    </w:p>
    <w:sectPr w:rsidR="00BD34E5" w:rsidRPr="00C058CA" w:rsidSect="00AF22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BEB6" w14:textId="77777777" w:rsidR="00EC4AFA" w:rsidRDefault="00EC4AFA" w:rsidP="00F90628">
      <w:pPr>
        <w:spacing w:after="0" w:line="240" w:lineRule="auto"/>
      </w:pPr>
      <w:r>
        <w:separator/>
      </w:r>
    </w:p>
  </w:endnote>
  <w:endnote w:type="continuationSeparator" w:id="0">
    <w:p w14:paraId="52EBBEB7" w14:textId="77777777" w:rsidR="00EC4AFA" w:rsidRDefault="00EC4AFA" w:rsidP="00F9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BEB4" w14:textId="77777777" w:rsidR="00EC4AFA" w:rsidRDefault="00EC4AFA" w:rsidP="00F90628">
      <w:pPr>
        <w:spacing w:after="0" w:line="240" w:lineRule="auto"/>
      </w:pPr>
      <w:r>
        <w:separator/>
      </w:r>
    </w:p>
  </w:footnote>
  <w:footnote w:type="continuationSeparator" w:id="0">
    <w:p w14:paraId="52EBBEB5" w14:textId="77777777" w:rsidR="00EC4AFA" w:rsidRDefault="00EC4AFA" w:rsidP="00F9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BEB8" w14:textId="77777777" w:rsidR="00E2242C" w:rsidRDefault="00E2242C" w:rsidP="00234B26">
    <w:pPr>
      <w:pStyle w:val="Cabealho"/>
      <w:tabs>
        <w:tab w:val="clear" w:pos="4252"/>
        <w:tab w:val="clear" w:pos="8504"/>
        <w:tab w:val="left" w:pos="7500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52EBBEB9" wp14:editId="52EBBEB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806222" cy="38100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222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52EBBEBB" wp14:editId="52EBBEBC">
          <wp:extent cx="1295400" cy="6396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_PT_4C_V_FC_M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35" cy="64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B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F21"/>
    <w:multiLevelType w:val="multilevel"/>
    <w:tmpl w:val="BF968A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FA1690"/>
    <w:multiLevelType w:val="multilevel"/>
    <w:tmpl w:val="7BFC03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025648"/>
    <w:multiLevelType w:val="hybridMultilevel"/>
    <w:tmpl w:val="59A2EDD2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6C8"/>
    <w:multiLevelType w:val="hybridMultilevel"/>
    <w:tmpl w:val="F3FEE3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1C1A"/>
    <w:multiLevelType w:val="hybridMultilevel"/>
    <w:tmpl w:val="706EC5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806A4"/>
    <w:multiLevelType w:val="hybridMultilevel"/>
    <w:tmpl w:val="4F46C472"/>
    <w:lvl w:ilvl="0" w:tplc="67080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292"/>
    <w:multiLevelType w:val="hybridMultilevel"/>
    <w:tmpl w:val="603C75B4"/>
    <w:lvl w:ilvl="0" w:tplc="DB6673FE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433A"/>
    <w:multiLevelType w:val="hybridMultilevel"/>
    <w:tmpl w:val="7506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B26"/>
    <w:multiLevelType w:val="multilevel"/>
    <w:tmpl w:val="F76EE8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535DA6"/>
    <w:multiLevelType w:val="hybridMultilevel"/>
    <w:tmpl w:val="C5E474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5904"/>
    <w:multiLevelType w:val="hybridMultilevel"/>
    <w:tmpl w:val="23B4F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D3028"/>
    <w:multiLevelType w:val="hybridMultilevel"/>
    <w:tmpl w:val="995A91AC"/>
    <w:lvl w:ilvl="0" w:tplc="1A2EC7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382E"/>
    <w:multiLevelType w:val="hybridMultilevel"/>
    <w:tmpl w:val="F6FCDA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3198"/>
    <w:multiLevelType w:val="hybridMultilevel"/>
    <w:tmpl w:val="86247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562"/>
    <w:multiLevelType w:val="hybridMultilevel"/>
    <w:tmpl w:val="1D500F0A"/>
    <w:lvl w:ilvl="0" w:tplc="946EB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42CAF"/>
    <w:multiLevelType w:val="hybridMultilevel"/>
    <w:tmpl w:val="BF60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A18"/>
    <w:multiLevelType w:val="hybridMultilevel"/>
    <w:tmpl w:val="B81A6D4C"/>
    <w:lvl w:ilvl="0" w:tplc="0DB890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1C7B"/>
    <w:multiLevelType w:val="hybridMultilevel"/>
    <w:tmpl w:val="A28A2B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773A9"/>
    <w:multiLevelType w:val="hybridMultilevel"/>
    <w:tmpl w:val="E5A2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5AF"/>
    <w:multiLevelType w:val="hybridMultilevel"/>
    <w:tmpl w:val="1ADCD3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3D5E"/>
    <w:multiLevelType w:val="hybridMultilevel"/>
    <w:tmpl w:val="369A23C4"/>
    <w:lvl w:ilvl="0" w:tplc="83BC44C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7B4105"/>
    <w:multiLevelType w:val="hybridMultilevel"/>
    <w:tmpl w:val="96F496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C6D25"/>
    <w:multiLevelType w:val="hybridMultilevel"/>
    <w:tmpl w:val="D6C262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846C9"/>
    <w:multiLevelType w:val="hybridMultilevel"/>
    <w:tmpl w:val="8B1E6B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B5DFB"/>
    <w:multiLevelType w:val="multilevel"/>
    <w:tmpl w:val="80F0F2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027327"/>
    <w:multiLevelType w:val="hybridMultilevel"/>
    <w:tmpl w:val="C3E2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834B8"/>
    <w:multiLevelType w:val="hybridMultilevel"/>
    <w:tmpl w:val="2B7E06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A1E6A"/>
    <w:multiLevelType w:val="hybridMultilevel"/>
    <w:tmpl w:val="77B4D140"/>
    <w:lvl w:ilvl="0" w:tplc="4C967AD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164" w:hanging="360"/>
      </w:pPr>
    </w:lvl>
    <w:lvl w:ilvl="2" w:tplc="0816001B" w:tentative="1">
      <w:start w:val="1"/>
      <w:numFmt w:val="lowerRoman"/>
      <w:lvlText w:val="%3."/>
      <w:lvlJc w:val="right"/>
      <w:pPr>
        <w:ind w:left="1884" w:hanging="180"/>
      </w:pPr>
    </w:lvl>
    <w:lvl w:ilvl="3" w:tplc="0816000F" w:tentative="1">
      <w:start w:val="1"/>
      <w:numFmt w:val="decimal"/>
      <w:lvlText w:val="%4."/>
      <w:lvlJc w:val="left"/>
      <w:pPr>
        <w:ind w:left="2604" w:hanging="360"/>
      </w:pPr>
    </w:lvl>
    <w:lvl w:ilvl="4" w:tplc="08160019" w:tentative="1">
      <w:start w:val="1"/>
      <w:numFmt w:val="lowerLetter"/>
      <w:lvlText w:val="%5."/>
      <w:lvlJc w:val="left"/>
      <w:pPr>
        <w:ind w:left="3324" w:hanging="360"/>
      </w:pPr>
    </w:lvl>
    <w:lvl w:ilvl="5" w:tplc="0816001B" w:tentative="1">
      <w:start w:val="1"/>
      <w:numFmt w:val="lowerRoman"/>
      <w:lvlText w:val="%6."/>
      <w:lvlJc w:val="right"/>
      <w:pPr>
        <w:ind w:left="4044" w:hanging="180"/>
      </w:pPr>
    </w:lvl>
    <w:lvl w:ilvl="6" w:tplc="0816000F" w:tentative="1">
      <w:start w:val="1"/>
      <w:numFmt w:val="decimal"/>
      <w:lvlText w:val="%7."/>
      <w:lvlJc w:val="left"/>
      <w:pPr>
        <w:ind w:left="4764" w:hanging="360"/>
      </w:pPr>
    </w:lvl>
    <w:lvl w:ilvl="7" w:tplc="08160019" w:tentative="1">
      <w:start w:val="1"/>
      <w:numFmt w:val="lowerLetter"/>
      <w:lvlText w:val="%8."/>
      <w:lvlJc w:val="left"/>
      <w:pPr>
        <w:ind w:left="5484" w:hanging="360"/>
      </w:pPr>
    </w:lvl>
    <w:lvl w:ilvl="8" w:tplc="081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8" w15:restartNumberingAfterBreak="0">
    <w:nsid w:val="4C952B7E"/>
    <w:multiLevelType w:val="hybridMultilevel"/>
    <w:tmpl w:val="92900516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E49C0"/>
    <w:multiLevelType w:val="multilevel"/>
    <w:tmpl w:val="99C6A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B1D3089"/>
    <w:multiLevelType w:val="hybridMultilevel"/>
    <w:tmpl w:val="E4C27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75720"/>
    <w:multiLevelType w:val="hybridMultilevel"/>
    <w:tmpl w:val="407E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5E03"/>
    <w:multiLevelType w:val="hybridMultilevel"/>
    <w:tmpl w:val="31307F18"/>
    <w:lvl w:ilvl="0" w:tplc="5F5A5A4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5D7DFC"/>
    <w:multiLevelType w:val="multilevel"/>
    <w:tmpl w:val="2BEEAD9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687B119E"/>
    <w:multiLevelType w:val="hybridMultilevel"/>
    <w:tmpl w:val="F9E6B06A"/>
    <w:lvl w:ilvl="0" w:tplc="0816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164" w:hanging="360"/>
      </w:pPr>
    </w:lvl>
    <w:lvl w:ilvl="2" w:tplc="0816001B" w:tentative="1">
      <w:start w:val="1"/>
      <w:numFmt w:val="lowerRoman"/>
      <w:lvlText w:val="%3."/>
      <w:lvlJc w:val="right"/>
      <w:pPr>
        <w:ind w:left="1884" w:hanging="180"/>
      </w:pPr>
    </w:lvl>
    <w:lvl w:ilvl="3" w:tplc="0816000F" w:tentative="1">
      <w:start w:val="1"/>
      <w:numFmt w:val="decimal"/>
      <w:lvlText w:val="%4."/>
      <w:lvlJc w:val="left"/>
      <w:pPr>
        <w:ind w:left="2604" w:hanging="360"/>
      </w:pPr>
    </w:lvl>
    <w:lvl w:ilvl="4" w:tplc="08160019" w:tentative="1">
      <w:start w:val="1"/>
      <w:numFmt w:val="lowerLetter"/>
      <w:lvlText w:val="%5."/>
      <w:lvlJc w:val="left"/>
      <w:pPr>
        <w:ind w:left="3324" w:hanging="360"/>
      </w:pPr>
    </w:lvl>
    <w:lvl w:ilvl="5" w:tplc="0816001B" w:tentative="1">
      <w:start w:val="1"/>
      <w:numFmt w:val="lowerRoman"/>
      <w:lvlText w:val="%6."/>
      <w:lvlJc w:val="right"/>
      <w:pPr>
        <w:ind w:left="4044" w:hanging="180"/>
      </w:pPr>
    </w:lvl>
    <w:lvl w:ilvl="6" w:tplc="0816000F" w:tentative="1">
      <w:start w:val="1"/>
      <w:numFmt w:val="decimal"/>
      <w:lvlText w:val="%7."/>
      <w:lvlJc w:val="left"/>
      <w:pPr>
        <w:ind w:left="4764" w:hanging="360"/>
      </w:pPr>
    </w:lvl>
    <w:lvl w:ilvl="7" w:tplc="08160019" w:tentative="1">
      <w:start w:val="1"/>
      <w:numFmt w:val="lowerLetter"/>
      <w:lvlText w:val="%8."/>
      <w:lvlJc w:val="left"/>
      <w:pPr>
        <w:ind w:left="5484" w:hanging="360"/>
      </w:pPr>
    </w:lvl>
    <w:lvl w:ilvl="8" w:tplc="081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5" w15:restartNumberingAfterBreak="0">
    <w:nsid w:val="6FC35CEE"/>
    <w:multiLevelType w:val="multilevel"/>
    <w:tmpl w:val="A41071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390428"/>
    <w:multiLevelType w:val="multilevel"/>
    <w:tmpl w:val="AFF4B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45E0474"/>
    <w:multiLevelType w:val="hybridMultilevel"/>
    <w:tmpl w:val="D24655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6123C"/>
    <w:multiLevelType w:val="hybridMultilevel"/>
    <w:tmpl w:val="B2AC2408"/>
    <w:lvl w:ilvl="0" w:tplc="0FA459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B4D84"/>
    <w:multiLevelType w:val="hybridMultilevel"/>
    <w:tmpl w:val="92900516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18"/>
  </w:num>
  <w:num w:numId="5">
    <w:abstractNumId w:val="15"/>
  </w:num>
  <w:num w:numId="6">
    <w:abstractNumId w:val="31"/>
  </w:num>
  <w:num w:numId="7">
    <w:abstractNumId w:val="30"/>
  </w:num>
  <w:num w:numId="8">
    <w:abstractNumId w:val="38"/>
  </w:num>
  <w:num w:numId="9">
    <w:abstractNumId w:val="27"/>
  </w:num>
  <w:num w:numId="10">
    <w:abstractNumId w:val="37"/>
  </w:num>
  <w:num w:numId="11">
    <w:abstractNumId w:val="21"/>
  </w:num>
  <w:num w:numId="12">
    <w:abstractNumId w:val="22"/>
  </w:num>
  <w:num w:numId="13">
    <w:abstractNumId w:val="13"/>
  </w:num>
  <w:num w:numId="14">
    <w:abstractNumId w:val="34"/>
  </w:num>
  <w:num w:numId="15">
    <w:abstractNumId w:val="2"/>
  </w:num>
  <w:num w:numId="16">
    <w:abstractNumId w:val="28"/>
  </w:num>
  <w:num w:numId="17">
    <w:abstractNumId w:val="39"/>
  </w:num>
  <w:num w:numId="18">
    <w:abstractNumId w:val="11"/>
  </w:num>
  <w:num w:numId="19">
    <w:abstractNumId w:val="16"/>
  </w:num>
  <w:num w:numId="20">
    <w:abstractNumId w:val="29"/>
  </w:num>
  <w:num w:numId="21">
    <w:abstractNumId w:val="20"/>
  </w:num>
  <w:num w:numId="22">
    <w:abstractNumId w:val="33"/>
  </w:num>
  <w:num w:numId="23">
    <w:abstractNumId w:val="32"/>
  </w:num>
  <w:num w:numId="24">
    <w:abstractNumId w:val="8"/>
  </w:num>
  <w:num w:numId="25">
    <w:abstractNumId w:val="35"/>
  </w:num>
  <w:num w:numId="26">
    <w:abstractNumId w:val="24"/>
  </w:num>
  <w:num w:numId="27">
    <w:abstractNumId w:val="19"/>
  </w:num>
  <w:num w:numId="28">
    <w:abstractNumId w:val="0"/>
  </w:num>
  <w:num w:numId="29">
    <w:abstractNumId w:val="1"/>
  </w:num>
  <w:num w:numId="30">
    <w:abstractNumId w:val="4"/>
  </w:num>
  <w:num w:numId="31">
    <w:abstractNumId w:val="23"/>
  </w:num>
  <w:num w:numId="32">
    <w:abstractNumId w:val="6"/>
  </w:num>
  <w:num w:numId="33">
    <w:abstractNumId w:val="10"/>
  </w:num>
  <w:num w:numId="34">
    <w:abstractNumId w:val="3"/>
  </w:num>
  <w:num w:numId="35">
    <w:abstractNumId w:val="12"/>
  </w:num>
  <w:num w:numId="36">
    <w:abstractNumId w:val="26"/>
  </w:num>
  <w:num w:numId="37">
    <w:abstractNumId w:val="14"/>
  </w:num>
  <w:num w:numId="38">
    <w:abstractNumId w:val="5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4"/>
    <w:rsid w:val="0000311A"/>
    <w:rsid w:val="00015202"/>
    <w:rsid w:val="00021215"/>
    <w:rsid w:val="0002164F"/>
    <w:rsid w:val="00023C3E"/>
    <w:rsid w:val="00025436"/>
    <w:rsid w:val="00025B17"/>
    <w:rsid w:val="00037616"/>
    <w:rsid w:val="00044202"/>
    <w:rsid w:val="0007428E"/>
    <w:rsid w:val="00087B2C"/>
    <w:rsid w:val="000A1CC5"/>
    <w:rsid w:val="000A6039"/>
    <w:rsid w:val="000A6D9E"/>
    <w:rsid w:val="000A7383"/>
    <w:rsid w:val="000B3BA8"/>
    <w:rsid w:val="000B4B9D"/>
    <w:rsid w:val="000B774D"/>
    <w:rsid w:val="000D1F2D"/>
    <w:rsid w:val="000D61DB"/>
    <w:rsid w:val="000E5600"/>
    <w:rsid w:val="001000FA"/>
    <w:rsid w:val="00107617"/>
    <w:rsid w:val="00110C4E"/>
    <w:rsid w:val="00120CBF"/>
    <w:rsid w:val="00155206"/>
    <w:rsid w:val="00155823"/>
    <w:rsid w:val="00157C8E"/>
    <w:rsid w:val="00161F37"/>
    <w:rsid w:val="00163406"/>
    <w:rsid w:val="00174954"/>
    <w:rsid w:val="00174AE7"/>
    <w:rsid w:val="00175FF1"/>
    <w:rsid w:val="00180235"/>
    <w:rsid w:val="00190EF7"/>
    <w:rsid w:val="001B2020"/>
    <w:rsid w:val="001B39E3"/>
    <w:rsid w:val="001B6786"/>
    <w:rsid w:val="001C294F"/>
    <w:rsid w:val="001D00F9"/>
    <w:rsid w:val="001F1A52"/>
    <w:rsid w:val="00210462"/>
    <w:rsid w:val="002121B6"/>
    <w:rsid w:val="00213700"/>
    <w:rsid w:val="002206C2"/>
    <w:rsid w:val="00226AD3"/>
    <w:rsid w:val="00232E28"/>
    <w:rsid w:val="00234B26"/>
    <w:rsid w:val="00251D10"/>
    <w:rsid w:val="002669C3"/>
    <w:rsid w:val="00275288"/>
    <w:rsid w:val="00280C66"/>
    <w:rsid w:val="002A43FD"/>
    <w:rsid w:val="002A5197"/>
    <w:rsid w:val="002C1AE8"/>
    <w:rsid w:val="002D4728"/>
    <w:rsid w:val="002F02A6"/>
    <w:rsid w:val="00307513"/>
    <w:rsid w:val="003129B3"/>
    <w:rsid w:val="00320167"/>
    <w:rsid w:val="0033280E"/>
    <w:rsid w:val="00352CBB"/>
    <w:rsid w:val="003679C1"/>
    <w:rsid w:val="00367C31"/>
    <w:rsid w:val="00374A9F"/>
    <w:rsid w:val="003778B5"/>
    <w:rsid w:val="00383267"/>
    <w:rsid w:val="003903B7"/>
    <w:rsid w:val="003B242C"/>
    <w:rsid w:val="003B5F49"/>
    <w:rsid w:val="003C0766"/>
    <w:rsid w:val="003D1656"/>
    <w:rsid w:val="003F12D7"/>
    <w:rsid w:val="003F3383"/>
    <w:rsid w:val="003F4508"/>
    <w:rsid w:val="003F6055"/>
    <w:rsid w:val="0042538E"/>
    <w:rsid w:val="0042596A"/>
    <w:rsid w:val="0043637E"/>
    <w:rsid w:val="00442C4A"/>
    <w:rsid w:val="0045577B"/>
    <w:rsid w:val="004647FA"/>
    <w:rsid w:val="00467413"/>
    <w:rsid w:val="004722BB"/>
    <w:rsid w:val="00494E3E"/>
    <w:rsid w:val="004A0544"/>
    <w:rsid w:val="004C06EB"/>
    <w:rsid w:val="004D2EC6"/>
    <w:rsid w:val="0050091B"/>
    <w:rsid w:val="00503010"/>
    <w:rsid w:val="005114B4"/>
    <w:rsid w:val="00545912"/>
    <w:rsid w:val="00566535"/>
    <w:rsid w:val="00571568"/>
    <w:rsid w:val="00583CF0"/>
    <w:rsid w:val="005857D4"/>
    <w:rsid w:val="00586253"/>
    <w:rsid w:val="00590D0E"/>
    <w:rsid w:val="005A74B7"/>
    <w:rsid w:val="005B1F6C"/>
    <w:rsid w:val="005E0B35"/>
    <w:rsid w:val="005F600E"/>
    <w:rsid w:val="0060654C"/>
    <w:rsid w:val="00610C21"/>
    <w:rsid w:val="00615AEA"/>
    <w:rsid w:val="00616DF7"/>
    <w:rsid w:val="006262F7"/>
    <w:rsid w:val="00627E36"/>
    <w:rsid w:val="00633742"/>
    <w:rsid w:val="00640E5B"/>
    <w:rsid w:val="00653044"/>
    <w:rsid w:val="00653836"/>
    <w:rsid w:val="006654D0"/>
    <w:rsid w:val="0068293D"/>
    <w:rsid w:val="00694D65"/>
    <w:rsid w:val="006A1210"/>
    <w:rsid w:val="006A6FD7"/>
    <w:rsid w:val="00707648"/>
    <w:rsid w:val="00714F9D"/>
    <w:rsid w:val="00720BBB"/>
    <w:rsid w:val="007304E1"/>
    <w:rsid w:val="007323D7"/>
    <w:rsid w:val="00732559"/>
    <w:rsid w:val="00733F0F"/>
    <w:rsid w:val="007732F7"/>
    <w:rsid w:val="00784593"/>
    <w:rsid w:val="007A1F2B"/>
    <w:rsid w:val="007A20E2"/>
    <w:rsid w:val="007B5EEA"/>
    <w:rsid w:val="007B61C0"/>
    <w:rsid w:val="007E6A5B"/>
    <w:rsid w:val="007E6DE7"/>
    <w:rsid w:val="007F1ED5"/>
    <w:rsid w:val="007F32B5"/>
    <w:rsid w:val="008019ED"/>
    <w:rsid w:val="00817E08"/>
    <w:rsid w:val="00835211"/>
    <w:rsid w:val="00836A7E"/>
    <w:rsid w:val="00851A4B"/>
    <w:rsid w:val="0086393A"/>
    <w:rsid w:val="0087120E"/>
    <w:rsid w:val="00883208"/>
    <w:rsid w:val="00883653"/>
    <w:rsid w:val="008A2B6D"/>
    <w:rsid w:val="008A529F"/>
    <w:rsid w:val="008B3462"/>
    <w:rsid w:val="008C389B"/>
    <w:rsid w:val="008D679C"/>
    <w:rsid w:val="008F7490"/>
    <w:rsid w:val="00912EA9"/>
    <w:rsid w:val="009205AD"/>
    <w:rsid w:val="00926580"/>
    <w:rsid w:val="00927045"/>
    <w:rsid w:val="00937E41"/>
    <w:rsid w:val="009419AC"/>
    <w:rsid w:val="00944865"/>
    <w:rsid w:val="00945EEC"/>
    <w:rsid w:val="00950660"/>
    <w:rsid w:val="00952107"/>
    <w:rsid w:val="00955EBE"/>
    <w:rsid w:val="00963A56"/>
    <w:rsid w:val="009643F1"/>
    <w:rsid w:val="009725C0"/>
    <w:rsid w:val="009846D2"/>
    <w:rsid w:val="009971F7"/>
    <w:rsid w:val="009A1F02"/>
    <w:rsid w:val="009C27A9"/>
    <w:rsid w:val="009D6012"/>
    <w:rsid w:val="009E17D0"/>
    <w:rsid w:val="009E1A44"/>
    <w:rsid w:val="009E5C71"/>
    <w:rsid w:val="00A001B4"/>
    <w:rsid w:val="00A00E2D"/>
    <w:rsid w:val="00A0199D"/>
    <w:rsid w:val="00A127EF"/>
    <w:rsid w:val="00A244A6"/>
    <w:rsid w:val="00A326DC"/>
    <w:rsid w:val="00A3544A"/>
    <w:rsid w:val="00A55F49"/>
    <w:rsid w:val="00A561C4"/>
    <w:rsid w:val="00A56450"/>
    <w:rsid w:val="00A64361"/>
    <w:rsid w:val="00AB25DC"/>
    <w:rsid w:val="00AB47DB"/>
    <w:rsid w:val="00AB7ECB"/>
    <w:rsid w:val="00AC3AF1"/>
    <w:rsid w:val="00AC6980"/>
    <w:rsid w:val="00AF0FFE"/>
    <w:rsid w:val="00AF223F"/>
    <w:rsid w:val="00AF27F6"/>
    <w:rsid w:val="00B2041F"/>
    <w:rsid w:val="00B20C97"/>
    <w:rsid w:val="00B25F75"/>
    <w:rsid w:val="00B30BEE"/>
    <w:rsid w:val="00B43F4C"/>
    <w:rsid w:val="00B501A9"/>
    <w:rsid w:val="00B71B73"/>
    <w:rsid w:val="00B7756E"/>
    <w:rsid w:val="00B81061"/>
    <w:rsid w:val="00B8245C"/>
    <w:rsid w:val="00B844F3"/>
    <w:rsid w:val="00BA24C2"/>
    <w:rsid w:val="00BB0398"/>
    <w:rsid w:val="00BC65E5"/>
    <w:rsid w:val="00BD32C7"/>
    <w:rsid w:val="00BD34E5"/>
    <w:rsid w:val="00BE29C8"/>
    <w:rsid w:val="00BE6573"/>
    <w:rsid w:val="00C015EE"/>
    <w:rsid w:val="00C058CA"/>
    <w:rsid w:val="00C13525"/>
    <w:rsid w:val="00C14649"/>
    <w:rsid w:val="00C526CE"/>
    <w:rsid w:val="00C61396"/>
    <w:rsid w:val="00C616E8"/>
    <w:rsid w:val="00C65B58"/>
    <w:rsid w:val="00C82E83"/>
    <w:rsid w:val="00C86C7F"/>
    <w:rsid w:val="00C9043E"/>
    <w:rsid w:val="00C968DC"/>
    <w:rsid w:val="00CB62AF"/>
    <w:rsid w:val="00CC3364"/>
    <w:rsid w:val="00CD0217"/>
    <w:rsid w:val="00CD217F"/>
    <w:rsid w:val="00CD65EB"/>
    <w:rsid w:val="00CE0AEE"/>
    <w:rsid w:val="00D05D75"/>
    <w:rsid w:val="00D06DC4"/>
    <w:rsid w:val="00D120A4"/>
    <w:rsid w:val="00D14BE4"/>
    <w:rsid w:val="00D16007"/>
    <w:rsid w:val="00D17357"/>
    <w:rsid w:val="00D23A1E"/>
    <w:rsid w:val="00D309B4"/>
    <w:rsid w:val="00D3576D"/>
    <w:rsid w:val="00D4771F"/>
    <w:rsid w:val="00D71DB2"/>
    <w:rsid w:val="00D73F72"/>
    <w:rsid w:val="00D9497F"/>
    <w:rsid w:val="00DB14CE"/>
    <w:rsid w:val="00DC52CE"/>
    <w:rsid w:val="00DF159F"/>
    <w:rsid w:val="00E1741E"/>
    <w:rsid w:val="00E2242C"/>
    <w:rsid w:val="00E26FD8"/>
    <w:rsid w:val="00E314A0"/>
    <w:rsid w:val="00E40C27"/>
    <w:rsid w:val="00E41FEE"/>
    <w:rsid w:val="00E500EB"/>
    <w:rsid w:val="00E50E84"/>
    <w:rsid w:val="00E54F4C"/>
    <w:rsid w:val="00E7190E"/>
    <w:rsid w:val="00E75E99"/>
    <w:rsid w:val="00E81074"/>
    <w:rsid w:val="00E8115E"/>
    <w:rsid w:val="00E8793F"/>
    <w:rsid w:val="00E908A1"/>
    <w:rsid w:val="00EA7ACB"/>
    <w:rsid w:val="00EB39EA"/>
    <w:rsid w:val="00EB5B95"/>
    <w:rsid w:val="00EC4AFA"/>
    <w:rsid w:val="00EC64D6"/>
    <w:rsid w:val="00ED2170"/>
    <w:rsid w:val="00EE201E"/>
    <w:rsid w:val="00EE48CF"/>
    <w:rsid w:val="00EE49A8"/>
    <w:rsid w:val="00EF2B1B"/>
    <w:rsid w:val="00F371EC"/>
    <w:rsid w:val="00F44104"/>
    <w:rsid w:val="00F45C06"/>
    <w:rsid w:val="00F47FA8"/>
    <w:rsid w:val="00F510B8"/>
    <w:rsid w:val="00F60CAE"/>
    <w:rsid w:val="00F75CA4"/>
    <w:rsid w:val="00F82B78"/>
    <w:rsid w:val="00F90628"/>
    <w:rsid w:val="00F90A25"/>
    <w:rsid w:val="00F9702E"/>
    <w:rsid w:val="00F975BC"/>
    <w:rsid w:val="00F9782B"/>
    <w:rsid w:val="00FA6610"/>
    <w:rsid w:val="00FA6959"/>
    <w:rsid w:val="00FC42F9"/>
    <w:rsid w:val="00FD6DA4"/>
    <w:rsid w:val="00FE2B3C"/>
    <w:rsid w:val="00FF0365"/>
    <w:rsid w:val="00FF241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BBE90"/>
  <w15:docId w15:val="{BBCB8944-D0E0-4910-83E6-69A3524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7F1ED5"/>
    <w:pPr>
      <w:ind w:left="720"/>
      <w:contextualSpacing/>
    </w:pPr>
  </w:style>
  <w:style w:type="paragraph" w:customStyle="1" w:styleId="Default">
    <w:name w:val="Default"/>
    <w:rsid w:val="00CD0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543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600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600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600E"/>
    <w:rPr>
      <w:sz w:val="20"/>
      <w:szCs w:val="20"/>
    </w:rPr>
  </w:style>
  <w:style w:type="table" w:styleId="TabelacomGrelha">
    <w:name w:val="Table Grid"/>
    <w:basedOn w:val="Tabelanormal"/>
    <w:uiPriority w:val="59"/>
    <w:rsid w:val="009205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9205A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34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3406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F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0628"/>
  </w:style>
  <w:style w:type="paragraph" w:styleId="Rodap">
    <w:name w:val="footer"/>
    <w:basedOn w:val="Normal"/>
    <w:link w:val="RodapCarter"/>
    <w:uiPriority w:val="99"/>
    <w:unhideWhenUsed/>
    <w:rsid w:val="00F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0628"/>
  </w:style>
  <w:style w:type="character" w:styleId="Forte">
    <w:name w:val="Strong"/>
    <w:basedOn w:val="Tipodeletrapredefinidodopargrafo"/>
    <w:uiPriority w:val="22"/>
    <w:qFormat/>
    <w:rsid w:val="000B4B9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7F32B5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1B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5" ma:contentTypeDescription="Criar um novo documento." ma:contentTypeScope="" ma:versionID="1aee553368bccbdfb8fcbb01578efcc7">
  <xsd:schema xmlns:xsd="http://www.w3.org/2001/XMLSchema" xmlns:xs="http://www.w3.org/2001/XMLSchema" xmlns:p="http://schemas.microsoft.com/office/2006/metadata/properties" xmlns:ns2="b94d0cc7-c617-4c2a-ac5e-d62c63f5d883" targetNamespace="http://schemas.microsoft.com/office/2006/metadata/properties" ma:root="true" ma:fieldsID="34fbb80b55163b5d818950edc7434eb6" ns2:_="">
    <xsd:import namespace="b94d0cc7-c617-4c2a-ac5e-d62c63f5d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5B0C-4D66-48B5-8356-F8E5E368679D}">
  <ds:schemaRefs>
    <ds:schemaRef ds:uri="http://purl.org/dc/elements/1.1/"/>
    <ds:schemaRef ds:uri="http://schemas.microsoft.com/office/2006/metadata/properties"/>
    <ds:schemaRef ds:uri="b94d0cc7-c617-4c2a-ac5e-d62c63f5d8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CBC352-25DF-4B54-8552-BCF3C3D30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F4D8-9CC6-4CAB-8F60-6F11111D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51680-4E1F-4CA9-BC07-937F8084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Eiras</dc:creator>
  <cp:lastModifiedBy>Sandra Silva</cp:lastModifiedBy>
  <cp:revision>3</cp:revision>
  <cp:lastPrinted>2018-05-02T08:39:00Z</cp:lastPrinted>
  <dcterms:created xsi:type="dcterms:W3CDTF">2018-05-02T16:29:00Z</dcterms:created>
  <dcterms:modified xsi:type="dcterms:W3CDTF">2018-05-02T18:16:00Z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